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8C" w:rsidRDefault="003202F9">
      <w:r>
        <w:t>Művészettörténet éves vizsga 11pk évfolyamon</w:t>
      </w:r>
    </w:p>
    <w:p w:rsidR="003202F9" w:rsidRDefault="003202F9"/>
    <w:p w:rsidR="003202F9" w:rsidRDefault="003202F9">
      <w:r>
        <w:t>A vizsga időpontja: június 13. péntek 10 óra</w:t>
      </w:r>
    </w:p>
    <w:p w:rsidR="003202F9" w:rsidRDefault="003202F9">
      <w:r>
        <w:t>A vizsga helye: 152. terem</w:t>
      </w:r>
    </w:p>
    <w:p w:rsidR="003202F9" w:rsidRDefault="003202F9"/>
    <w:p w:rsidR="003202F9" w:rsidRDefault="003202F9">
      <w:r>
        <w:t>A vizsga menete:</w:t>
      </w:r>
    </w:p>
    <w:p w:rsidR="003202F9" w:rsidRDefault="003202F9">
      <w:r>
        <w:t xml:space="preserve">A tanévben tanult (reneszánsz, barokk, klasszicizmus, romantika, realizmus) tananyagok érettségi feladatoknak megfelelő írásbeli vizsga. </w:t>
      </w:r>
    </w:p>
    <w:p w:rsidR="003202F9" w:rsidRDefault="003202F9">
      <w:r>
        <w:t>Rendelkezésre álló idő: 120 perc</w:t>
      </w:r>
    </w:p>
    <w:p w:rsidR="003202F9" w:rsidRDefault="003202F9"/>
    <w:p w:rsidR="003202F9" w:rsidRDefault="003202F9">
      <w:r>
        <w:t xml:space="preserve">A felkészüléshez segítséget az előző évek érettségi dolgozatai nyújtanak, megtalálható a </w:t>
      </w:r>
      <w:hyperlink r:id="rId5" w:history="1">
        <w:r w:rsidRPr="007A2B20">
          <w:rPr>
            <w:rStyle w:val="Hiperhivatkozs"/>
          </w:rPr>
          <w:t>www.oktatas.hu</w:t>
        </w:r>
      </w:hyperlink>
      <w:r>
        <w:t xml:space="preserve"> oldalon. </w:t>
      </w:r>
    </w:p>
    <w:p w:rsidR="003202F9" w:rsidRDefault="003202F9"/>
    <w:p w:rsidR="003202F9" w:rsidRDefault="003202F9">
      <w:r>
        <w:t xml:space="preserve">Konzultációra e-mail-ben van lehetőség a vizsgát megelőző </w:t>
      </w:r>
      <w:proofErr w:type="gramStart"/>
      <w:r>
        <w:t>nap estig</w:t>
      </w:r>
      <w:proofErr w:type="gramEnd"/>
      <w:r>
        <w:t xml:space="preserve">. </w:t>
      </w:r>
      <w:bookmarkStart w:id="0" w:name="_GoBack"/>
      <w:bookmarkEnd w:id="0"/>
    </w:p>
    <w:sectPr w:rsidR="0032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F9"/>
    <w:rsid w:val="001F068C"/>
    <w:rsid w:val="003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0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0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a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Gaszner Tibor</dc:creator>
  <cp:lastModifiedBy>Gaszner Tibor</cp:lastModifiedBy>
  <cp:revision>1</cp:revision>
  <dcterms:created xsi:type="dcterms:W3CDTF">2014-06-03T20:07:00Z</dcterms:created>
  <dcterms:modified xsi:type="dcterms:W3CDTF">2014-06-03T20:11:00Z</dcterms:modified>
</cp:coreProperties>
</file>